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E8A7" w14:textId="1E6B7031" w:rsidR="007F49C2" w:rsidRPr="005D70F9" w:rsidRDefault="007F49C2" w:rsidP="007F49C2">
      <w:pPr>
        <w:rPr>
          <w:rFonts w:ascii="Lub Dub Medium" w:hAnsi="Lub Dub Medium"/>
        </w:rPr>
      </w:pPr>
      <w:r w:rsidRPr="005D70F9">
        <w:rPr>
          <w:rFonts w:ascii="Lub Dub Medium" w:hAnsi="Lub Dub Medium"/>
        </w:rPr>
        <w:t xml:space="preserve">Subject line: </w:t>
      </w:r>
      <w:r w:rsidR="00A724EB">
        <w:rPr>
          <w:rFonts w:ascii="Lub Dub Medium" w:hAnsi="Lub Dub Medium"/>
        </w:rPr>
        <w:t>Submit your science to #ISC2</w:t>
      </w:r>
      <w:r w:rsidR="00686971">
        <w:rPr>
          <w:rFonts w:ascii="Lub Dub Medium" w:hAnsi="Lub Dub Medium"/>
        </w:rPr>
        <w:t>4</w:t>
      </w:r>
      <w:r w:rsidR="001E6F4C">
        <w:rPr>
          <w:rFonts w:ascii="Lub Dub Medium" w:hAnsi="Lub Dub Medium"/>
        </w:rPr>
        <w:t xml:space="preserve"> by August 2</w:t>
      </w:r>
      <w:r w:rsidR="00686971">
        <w:rPr>
          <w:rFonts w:ascii="Lub Dub Medium" w:hAnsi="Lub Dub Medium"/>
        </w:rPr>
        <w:t>2</w:t>
      </w:r>
      <w:r w:rsidR="003B55DD">
        <w:rPr>
          <w:rFonts w:ascii="Lub Dub Medium" w:hAnsi="Lub Dub Medium"/>
        </w:rPr>
        <w:t>.</w:t>
      </w:r>
    </w:p>
    <w:p w14:paraId="2EA124E9" w14:textId="77777777" w:rsidR="007F49C2" w:rsidRPr="005D70F9" w:rsidRDefault="007F49C2" w:rsidP="007F49C2">
      <w:pPr>
        <w:rPr>
          <w:rFonts w:ascii="Lub Dub Medium" w:hAnsi="Lub Dub Medium"/>
        </w:rPr>
      </w:pPr>
    </w:p>
    <w:p w14:paraId="1F9875CF" w14:textId="55A41999" w:rsidR="005156FF" w:rsidRDefault="005156FF" w:rsidP="005156FF">
      <w:pPr>
        <w:spacing w:after="0" w:line="240" w:lineRule="auto"/>
        <w:rPr>
          <w:rFonts w:ascii="Lub Dub Medium" w:eastAsia="Times New Roman" w:hAnsi="Lub Dub Medium" w:cs="Segoe UI"/>
        </w:rPr>
      </w:pPr>
      <w:r w:rsidRPr="77A9C91D">
        <w:rPr>
          <w:rFonts w:ascii="Lub Dub Medium" w:eastAsia="Times New Roman" w:hAnsi="Lub Dub Medium" w:cs="Segoe UI"/>
        </w:rPr>
        <w:t>Dear Colleagues,</w:t>
      </w:r>
      <w:r>
        <w:br/>
      </w:r>
      <w:r>
        <w:br/>
      </w:r>
      <w:r w:rsidRPr="77A9C91D">
        <w:rPr>
          <w:rFonts w:ascii="Lub Dub Medium" w:eastAsia="Times New Roman" w:hAnsi="Lub Dub Medium" w:cs="Segoe UI"/>
        </w:rPr>
        <w:t xml:space="preserve">The </w:t>
      </w:r>
      <w:r w:rsidRPr="77A9C91D">
        <w:rPr>
          <w:rFonts w:ascii="Lub Dub Medium" w:eastAsia="Times New Roman" w:hAnsi="Lub Dub Medium" w:cs="Segoe UI"/>
          <w:b/>
          <w:bCs/>
        </w:rPr>
        <w:t>American Heart Association’s</w:t>
      </w:r>
      <w:r w:rsidRPr="77A9C91D">
        <w:rPr>
          <w:rFonts w:ascii="Lub Dub Medium" w:eastAsia="Times New Roman" w:hAnsi="Lub Dub Medium" w:cs="Segoe UI"/>
        </w:rPr>
        <w:t xml:space="preserve"> annual meeting,</w:t>
      </w:r>
      <w:r w:rsidR="00146A68" w:rsidRPr="77A9C91D">
        <w:rPr>
          <w:rFonts w:ascii="Lub Dub Medium" w:eastAsia="Times New Roman" w:hAnsi="Lub Dub Medium" w:cs="Segoe UI"/>
        </w:rPr>
        <w:t xml:space="preserve"> the</w:t>
      </w:r>
      <w:r w:rsidRPr="77A9C91D">
        <w:rPr>
          <w:rFonts w:ascii="Lub Dub Medium" w:eastAsia="Times New Roman" w:hAnsi="Lub Dub Medium" w:cs="Segoe UI"/>
        </w:rPr>
        <w:t xml:space="preserve"> </w:t>
      </w:r>
      <w:r w:rsidRPr="77A9C91D">
        <w:rPr>
          <w:rFonts w:ascii="Lub Dub Medium" w:hAnsi="Lub Dub Medium"/>
          <w:b/>
          <w:bCs/>
        </w:rPr>
        <w:t>International Stroke Conference 202</w:t>
      </w:r>
      <w:r w:rsidR="00686971" w:rsidRPr="77A9C91D">
        <w:rPr>
          <w:rFonts w:ascii="Lub Dub Medium" w:hAnsi="Lub Dub Medium"/>
          <w:b/>
          <w:bCs/>
        </w:rPr>
        <w:t>4</w:t>
      </w:r>
      <w:r w:rsidR="00146A68" w:rsidRPr="77A9C91D">
        <w:rPr>
          <w:rFonts w:ascii="Lub Dub Medium" w:hAnsi="Lub Dub Medium"/>
        </w:rPr>
        <w:t>,</w:t>
      </w:r>
      <w:r w:rsidRPr="77A9C91D">
        <w:rPr>
          <w:rFonts w:ascii="Lub Dub Medium" w:hAnsi="Lub Dub Medium"/>
          <w:b/>
          <w:bCs/>
        </w:rPr>
        <w:t xml:space="preserve"> </w:t>
      </w:r>
      <w:r w:rsidRPr="77A9C91D">
        <w:rPr>
          <w:rFonts w:ascii="Lub Dub Medium" w:eastAsia="Times New Roman" w:hAnsi="Lub Dub Medium" w:cs="Segoe UI"/>
        </w:rPr>
        <w:t>is currently accepting abstracts. This year’s meeting offers 1</w:t>
      </w:r>
      <w:r w:rsidR="00686971" w:rsidRPr="77A9C91D">
        <w:rPr>
          <w:rFonts w:ascii="Lub Dub Medium" w:eastAsia="Times New Roman" w:hAnsi="Lub Dub Medium" w:cs="Segoe UI"/>
        </w:rPr>
        <w:t xml:space="preserve">6 </w:t>
      </w:r>
      <w:r w:rsidR="00F02DF6" w:rsidRPr="77A9C91D">
        <w:rPr>
          <w:rFonts w:ascii="Lub Dub Medium" w:eastAsia="Times New Roman" w:hAnsi="Lub Dub Medium" w:cs="Segoe UI"/>
        </w:rPr>
        <w:t xml:space="preserve">abstract categories </w:t>
      </w:r>
      <w:r w:rsidR="003B1CC4" w:rsidRPr="77A9C91D">
        <w:rPr>
          <w:rFonts w:ascii="Lub Dub Medium" w:eastAsia="Times New Roman" w:hAnsi="Lub Dub Medium" w:cs="Segoe UI"/>
        </w:rPr>
        <w:t xml:space="preserve">tailored to your field of study </w:t>
      </w:r>
      <w:r w:rsidRPr="77A9C91D">
        <w:rPr>
          <w:rFonts w:ascii="Lub Dub Medium" w:eastAsia="Times New Roman" w:hAnsi="Lub Dub Medium" w:cs="Segoe UI"/>
        </w:rPr>
        <w:t xml:space="preserve">and the opportunity to grow your professional </w:t>
      </w:r>
      <w:r w:rsidR="79012425" w:rsidRPr="77A9C91D">
        <w:rPr>
          <w:rFonts w:ascii="Lub Dub Medium" w:eastAsia="Times New Roman" w:hAnsi="Lub Dub Medium" w:cs="Segoe UI"/>
        </w:rPr>
        <w:t>network in</w:t>
      </w:r>
      <w:r w:rsidR="008058F8" w:rsidRPr="77A9C91D">
        <w:rPr>
          <w:rFonts w:ascii="Lub Dub Medium" w:eastAsia="Times New Roman" w:hAnsi="Lub Dub Medium" w:cs="Segoe UI"/>
        </w:rPr>
        <w:t>-person</w:t>
      </w:r>
      <w:r w:rsidR="001370C7" w:rsidRPr="77A9C91D">
        <w:rPr>
          <w:rFonts w:ascii="Lub Dub Medium" w:eastAsia="Times New Roman" w:hAnsi="Lub Dub Medium" w:cs="Segoe UI"/>
        </w:rPr>
        <w:t xml:space="preserve"> in</w:t>
      </w:r>
      <w:r w:rsidR="008058F8" w:rsidRPr="77A9C91D">
        <w:rPr>
          <w:rFonts w:ascii="Lub Dub Medium" w:eastAsia="Times New Roman" w:hAnsi="Lub Dub Medium" w:cs="Segoe UI"/>
        </w:rPr>
        <w:t xml:space="preserve"> </w:t>
      </w:r>
      <w:r w:rsidR="00686971" w:rsidRPr="77A9C91D">
        <w:rPr>
          <w:rFonts w:ascii="Lub Dub Medium" w:eastAsia="Times New Roman" w:hAnsi="Lub Dub Medium" w:cs="Segoe UI"/>
        </w:rPr>
        <w:t>Phoenix</w:t>
      </w:r>
      <w:r w:rsidR="00EB3F60" w:rsidRPr="77A9C91D">
        <w:rPr>
          <w:rFonts w:ascii="Lub Dub Medium" w:eastAsia="Times New Roman" w:hAnsi="Lub Dub Medium" w:cs="Segoe UI"/>
        </w:rPr>
        <w:t xml:space="preserve">, </w:t>
      </w:r>
      <w:r w:rsidR="00686971" w:rsidRPr="77A9C91D">
        <w:rPr>
          <w:rFonts w:ascii="Lub Dub Medium" w:eastAsia="Times New Roman" w:hAnsi="Lub Dub Medium" w:cs="Segoe UI"/>
        </w:rPr>
        <w:t>AZ</w:t>
      </w:r>
      <w:r w:rsidRPr="77A9C91D">
        <w:rPr>
          <w:rFonts w:ascii="Lub Dub Medium" w:eastAsia="Times New Roman" w:hAnsi="Lub Dub Medium" w:cs="Segoe UI"/>
        </w:rPr>
        <w:t xml:space="preserve">. </w:t>
      </w:r>
    </w:p>
    <w:p w14:paraId="0BE13909" w14:textId="5A55C0D8" w:rsidR="00F5148C" w:rsidRDefault="00F5148C" w:rsidP="005156FF">
      <w:pPr>
        <w:spacing w:after="0" w:line="240" w:lineRule="auto"/>
        <w:rPr>
          <w:rFonts w:ascii="Lub Dub Medium" w:eastAsia="Times New Roman" w:hAnsi="Lub Dub Medium" w:cs="Segoe UI"/>
        </w:rPr>
      </w:pPr>
    </w:p>
    <w:p w14:paraId="004CB3FE" w14:textId="04C01BE9" w:rsidR="00686971" w:rsidRDefault="00560EA0" w:rsidP="005156FF">
      <w:pPr>
        <w:spacing w:after="0" w:line="240" w:lineRule="auto"/>
        <w:rPr>
          <w:rFonts w:ascii="Lub Dub Medium" w:eastAsia="Times New Roman" w:hAnsi="Lub Dub Medium" w:cs="Segoe UI"/>
        </w:rPr>
      </w:pPr>
      <w:r w:rsidRPr="6DACEC2F">
        <w:rPr>
          <w:rFonts w:ascii="Lub Dub Medium" w:eastAsia="Times New Roman" w:hAnsi="Lub Dub Medium" w:cs="Segoe UI"/>
        </w:rPr>
        <w:t>ISC is the world’s premier meeting dedicated to the science and treatment of cerebrovascular disease and brain health.</w:t>
      </w:r>
      <w:r w:rsidR="00F5148C" w:rsidRPr="6DACEC2F">
        <w:rPr>
          <w:rFonts w:ascii="Lub Dub Medium" w:eastAsia="Times New Roman" w:hAnsi="Lub Dub Medium" w:cs="Segoe UI"/>
        </w:rPr>
        <w:t xml:space="preserve"> </w:t>
      </w:r>
      <w:r w:rsidR="00686971" w:rsidRPr="6DACEC2F">
        <w:rPr>
          <w:rFonts w:ascii="Lub Dub Medium" w:eastAsia="Times New Roman" w:hAnsi="Lub Dub Medium" w:cs="Segoe UI"/>
        </w:rPr>
        <w:t xml:space="preserve">Don’t miss the opportunity to expand your knowledge base and present your discoveries </w:t>
      </w:r>
      <w:r w:rsidR="1638D86A" w:rsidRPr="6DACEC2F">
        <w:rPr>
          <w:rFonts w:ascii="Lub Dub Medium" w:eastAsia="Times New Roman" w:hAnsi="Lub Dub Medium" w:cs="Segoe UI"/>
        </w:rPr>
        <w:t>at</w:t>
      </w:r>
      <w:r w:rsidR="00686971" w:rsidRPr="6DACEC2F">
        <w:rPr>
          <w:rFonts w:ascii="Lub Dub Medium" w:eastAsia="Times New Roman" w:hAnsi="Lub Dub Medium" w:cs="Segoe UI"/>
        </w:rPr>
        <w:t xml:space="preserve"> ISC, Stroke Nursing Symposium, and/or the </w:t>
      </w:r>
      <w:r w:rsidR="1C9F6ECE" w:rsidRPr="6DACEC2F">
        <w:rPr>
          <w:rFonts w:ascii="Lub Dub Medium" w:eastAsia="Times New Roman" w:hAnsi="Lub Dub Medium" w:cs="Segoe UI"/>
        </w:rPr>
        <w:t>HEADS</w:t>
      </w:r>
      <w:r w:rsidR="5FCB15BC" w:rsidRPr="6DACEC2F">
        <w:rPr>
          <w:rFonts w:ascii="Lub Dub Medium" w:eastAsia="Times New Roman" w:hAnsi="Lub Dub Medium" w:cs="Segoe UI"/>
        </w:rPr>
        <w:t>-</w:t>
      </w:r>
      <w:r w:rsidR="1C9F6ECE" w:rsidRPr="6DACEC2F">
        <w:rPr>
          <w:rFonts w:ascii="Lub Dub Medium" w:eastAsia="Times New Roman" w:hAnsi="Lub Dub Medium" w:cs="Segoe UI"/>
        </w:rPr>
        <w:t>UP</w:t>
      </w:r>
      <w:r w:rsidR="00686971" w:rsidRPr="6DACEC2F">
        <w:rPr>
          <w:rFonts w:ascii="Lub Dub Medium" w:eastAsia="Times New Roman" w:hAnsi="Lub Dub Medium" w:cs="Segoe UI"/>
        </w:rPr>
        <w:t xml:space="preserve"> Pre-Con </w:t>
      </w:r>
      <w:r w:rsidR="692FDFF8" w:rsidRPr="6DACEC2F">
        <w:rPr>
          <w:rFonts w:ascii="Lub Dub Medium" w:eastAsia="Times New Roman" w:hAnsi="Lub Dub Medium" w:cs="Segoe UI"/>
        </w:rPr>
        <w:t xml:space="preserve">Symposium </w:t>
      </w:r>
      <w:r w:rsidR="00686971" w:rsidRPr="6DACEC2F">
        <w:rPr>
          <w:rFonts w:ascii="Lub Dub Medium" w:eastAsia="Times New Roman" w:hAnsi="Lub Dub Medium" w:cs="Segoe UI"/>
        </w:rPr>
        <w:t xml:space="preserve">this February </w:t>
      </w:r>
      <w:r w:rsidR="005F3FEF" w:rsidRPr="6DACEC2F">
        <w:rPr>
          <w:rFonts w:ascii="Lub Dub Medium" w:eastAsia="Times New Roman" w:hAnsi="Lub Dub Medium" w:cs="Segoe UI"/>
        </w:rPr>
        <w:t>6</w:t>
      </w:r>
      <w:r w:rsidR="00686971" w:rsidRPr="6DACEC2F">
        <w:rPr>
          <w:rFonts w:ascii="Lub Dub Medium" w:eastAsia="Times New Roman" w:hAnsi="Lub Dub Medium" w:cs="Segoe UI"/>
        </w:rPr>
        <w:t>-9.</w:t>
      </w:r>
    </w:p>
    <w:p w14:paraId="7078B5F2" w14:textId="77777777" w:rsidR="00686971" w:rsidRDefault="00686971" w:rsidP="005156FF">
      <w:pPr>
        <w:spacing w:after="0" w:line="240" w:lineRule="auto"/>
        <w:rPr>
          <w:rFonts w:ascii="Lub Dub Medium" w:eastAsia="Times New Roman" w:hAnsi="Lub Dub Medium" w:cs="Segoe UI"/>
        </w:rPr>
      </w:pPr>
    </w:p>
    <w:p w14:paraId="5ADBB5D3" w14:textId="77777777" w:rsidR="00560EA0" w:rsidRDefault="00560EA0" w:rsidP="005156FF">
      <w:pPr>
        <w:spacing w:after="0" w:line="240" w:lineRule="auto"/>
        <w:rPr>
          <w:rFonts w:ascii="Lub Dub Medium" w:eastAsia="Times New Roman" w:hAnsi="Lub Dub Medium" w:cs="Segoe UI"/>
        </w:rPr>
      </w:pPr>
    </w:p>
    <w:p w14:paraId="20BDC464" w14:textId="63D73250" w:rsidR="005156FF" w:rsidRDefault="00CB2714" w:rsidP="005156FF">
      <w:pPr>
        <w:spacing w:after="0" w:line="240" w:lineRule="auto"/>
        <w:rPr>
          <w:rFonts w:ascii="Lub Dub Medium" w:eastAsia="Times New Roman" w:hAnsi="Lub Dub Medium" w:cs="Segoe UI"/>
        </w:rPr>
      </w:pPr>
      <w:r>
        <w:rPr>
          <w:rFonts w:ascii="Lub Dub Medium" w:eastAsia="Times New Roman" w:hAnsi="Lub Dub Medium" w:cs="Segoe UI"/>
        </w:rPr>
        <w:t>Benefits of submitting your science</w:t>
      </w:r>
      <w:r w:rsidR="005156FF">
        <w:rPr>
          <w:rFonts w:ascii="Lub Dub Medium" w:eastAsia="Times New Roman" w:hAnsi="Lub Dub Medium" w:cs="Segoe UI"/>
        </w:rPr>
        <w:t>:</w:t>
      </w:r>
    </w:p>
    <w:p w14:paraId="12D28265" w14:textId="24C85CCF" w:rsidR="00A44F8E" w:rsidRPr="00A44F8E" w:rsidRDefault="00A44F8E" w:rsidP="00A44F8E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</w:rPr>
      </w:pPr>
      <w:r w:rsidRPr="6DACEC2F">
        <w:rPr>
          <w:rFonts w:ascii="Lub Dub Medium" w:eastAsia="Times New Roman" w:hAnsi="Lub Dub Medium" w:cs="Segoe UI"/>
        </w:rPr>
        <w:t>Present your abstract in person</w:t>
      </w:r>
      <w:r w:rsidR="004631F7" w:rsidRPr="6DACEC2F">
        <w:rPr>
          <w:rFonts w:ascii="Lub Dub Medium" w:eastAsia="Times New Roman" w:hAnsi="Lub Dub Medium" w:cs="Segoe UI"/>
        </w:rPr>
        <w:t xml:space="preserve"> and have your science reach a global audience.</w:t>
      </w:r>
    </w:p>
    <w:p w14:paraId="78FA20DD" w14:textId="3B8441AC" w:rsidR="23060532" w:rsidRDefault="23060532" w:rsidP="6DACEC2F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</w:rPr>
      </w:pPr>
      <w:r w:rsidRPr="6DACEC2F">
        <w:rPr>
          <w:rFonts w:ascii="Lub Dub Medium" w:eastAsia="Times New Roman" w:hAnsi="Lub Dub Medium" w:cs="Segoe UI"/>
        </w:rPr>
        <w:t>Network with international leaders in the cerebrovascular disease field.</w:t>
      </w:r>
    </w:p>
    <w:p w14:paraId="30E111D1" w14:textId="5739C5C9" w:rsidR="00A44F8E" w:rsidRPr="00A44F8E" w:rsidRDefault="00A44F8E" w:rsidP="00A44F8E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</w:rPr>
      </w:pPr>
      <w:r w:rsidRPr="6DACEC2F">
        <w:rPr>
          <w:rFonts w:ascii="Lub Dub Medium" w:eastAsia="Times New Roman" w:hAnsi="Lub Dub Medium" w:cs="Segoe UI"/>
        </w:rPr>
        <w:t>Apply for ISC awards for recognition and funding (AHA Members only).</w:t>
      </w:r>
    </w:p>
    <w:p w14:paraId="45755073" w14:textId="02797896" w:rsidR="00A44F8E" w:rsidRPr="00A44F8E" w:rsidRDefault="00A44F8E" w:rsidP="00A44F8E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</w:rPr>
      </w:pPr>
      <w:r w:rsidRPr="6DACEC2F">
        <w:rPr>
          <w:rFonts w:ascii="Lub Dub Medium" w:eastAsia="Times New Roman" w:hAnsi="Lub Dub Medium" w:cs="Segoe UI"/>
        </w:rPr>
        <w:t xml:space="preserve">See accepted abstracts published online in the AHA’s journal, </w:t>
      </w:r>
      <w:r w:rsidRPr="6DACEC2F">
        <w:rPr>
          <w:rFonts w:ascii="Lub Dub Medium" w:eastAsia="Times New Roman" w:hAnsi="Lub Dub Medium" w:cs="Segoe UI"/>
          <w:i/>
          <w:iCs/>
        </w:rPr>
        <w:t>Stroke</w:t>
      </w:r>
      <w:r w:rsidRPr="6DACEC2F">
        <w:rPr>
          <w:rFonts w:ascii="Lub Dub Medium" w:eastAsia="Times New Roman" w:hAnsi="Lub Dub Medium" w:cs="Segoe UI"/>
        </w:rPr>
        <w:t>.</w:t>
      </w:r>
    </w:p>
    <w:p w14:paraId="1C0F523C" w14:textId="77777777" w:rsidR="00A44F8E" w:rsidRDefault="00A44F8E" w:rsidP="00A44F8E">
      <w:pPr>
        <w:pStyle w:val="ListParagraph"/>
        <w:spacing w:after="0" w:line="240" w:lineRule="auto"/>
        <w:rPr>
          <w:rFonts w:ascii="Lub Dub Medium" w:eastAsia="Times New Roman" w:hAnsi="Lub Dub Medium" w:cs="Segoe UI"/>
        </w:rPr>
      </w:pPr>
    </w:p>
    <w:p w14:paraId="3E2521E7" w14:textId="6BF86532" w:rsidR="00EE7A18" w:rsidRDefault="005156FF" w:rsidP="005156FF">
      <w:pPr>
        <w:rPr>
          <w:rFonts w:ascii="Lub Dub Medium" w:eastAsia="Times New Roman" w:hAnsi="Lub Dub Medium" w:cs="Segoe UI"/>
        </w:rPr>
      </w:pPr>
      <w:r w:rsidRPr="003566CA">
        <w:rPr>
          <w:rFonts w:ascii="Lub Dub Medium" w:eastAsia="Times New Roman" w:hAnsi="Lub Dub Medium" w:cs="Segoe UI"/>
        </w:rPr>
        <w:br/>
        <w:t xml:space="preserve">To learn more and </w:t>
      </w:r>
      <w:r>
        <w:rPr>
          <w:rFonts w:ascii="Lub Dub Medium" w:eastAsia="Times New Roman" w:hAnsi="Lub Dub Medium" w:cs="Segoe UI"/>
        </w:rPr>
        <w:t>submit your science</w:t>
      </w:r>
      <w:r w:rsidRPr="003566CA">
        <w:rPr>
          <w:rFonts w:ascii="Lub Dub Medium" w:eastAsia="Times New Roman" w:hAnsi="Lub Dub Medium" w:cs="Segoe UI"/>
        </w:rPr>
        <w:t>, visit their web</w:t>
      </w:r>
      <w:r w:rsidR="00EE7A18">
        <w:rPr>
          <w:rFonts w:ascii="Lub Dub Medium" w:eastAsia="Times New Roman" w:hAnsi="Lub Dub Medium" w:cs="Segoe UI"/>
        </w:rPr>
        <w:t xml:space="preserve">site at </w:t>
      </w:r>
      <w:proofErr w:type="gramStart"/>
      <w:r w:rsidR="00EE7A18">
        <w:rPr>
          <w:rFonts w:ascii="Lub Dub Medium" w:eastAsia="Times New Roman" w:hAnsi="Lub Dub Medium" w:cs="Segoe UI"/>
        </w:rPr>
        <w:t>strokeconference.org</w:t>
      </w:r>
      <w:proofErr w:type="gramEnd"/>
    </w:p>
    <w:p w14:paraId="0B1E0C37" w14:textId="77777777" w:rsidR="005156FF" w:rsidRPr="005D70F9" w:rsidRDefault="005156FF" w:rsidP="005156FF">
      <w:pPr>
        <w:spacing w:after="0" w:line="240" w:lineRule="auto"/>
        <w:rPr>
          <w:rFonts w:ascii="Lub Dub Medium" w:eastAsia="Times New Roman" w:hAnsi="Lub Dub Medium" w:cs="Segoe UI"/>
        </w:rPr>
      </w:pPr>
    </w:p>
    <w:p w14:paraId="1AC7539A" w14:textId="77777777" w:rsidR="005156FF" w:rsidRDefault="005156FF" w:rsidP="005156FF">
      <w:pPr>
        <w:rPr>
          <w:rFonts w:ascii="Lub Dub Medium" w:hAnsi="Lub Dub Medium"/>
        </w:rPr>
      </w:pPr>
      <w:r w:rsidRPr="005D70F9">
        <w:rPr>
          <w:rFonts w:ascii="Lub Dub Medium" w:hAnsi="Lub Dub Medium"/>
        </w:rPr>
        <w:t>Thank you for your consideration</w:t>
      </w:r>
      <w:r>
        <w:rPr>
          <w:rFonts w:ascii="Lub Dub Medium" w:hAnsi="Lub Dub Medium"/>
        </w:rPr>
        <w:t>!</w:t>
      </w:r>
    </w:p>
    <w:p w14:paraId="5B65EDB9" w14:textId="77777777" w:rsidR="007F49C2" w:rsidRPr="005D70F9" w:rsidRDefault="007F49C2" w:rsidP="007F49C2">
      <w:pPr>
        <w:rPr>
          <w:rFonts w:ascii="Lub Dub Medium" w:hAnsi="Lub Dub Medium"/>
        </w:rPr>
      </w:pPr>
    </w:p>
    <w:p w14:paraId="705DAFDD" w14:textId="77777777" w:rsidR="007F49C2" w:rsidRPr="005D70F9" w:rsidRDefault="007F49C2" w:rsidP="007F49C2">
      <w:pPr>
        <w:rPr>
          <w:rFonts w:ascii="Lub Dub Medium" w:hAnsi="Lub Dub Medium"/>
        </w:rPr>
      </w:pPr>
      <w:r w:rsidRPr="005D70F9">
        <w:rPr>
          <w:rFonts w:ascii="Lub Dub Medium" w:hAnsi="Lub Dub Medium"/>
        </w:rPr>
        <w:t>Sincerely,</w:t>
      </w:r>
    </w:p>
    <w:p w14:paraId="5530B36F" w14:textId="77777777" w:rsidR="007F49C2" w:rsidRPr="005D70F9" w:rsidRDefault="007F49C2" w:rsidP="007F49C2">
      <w:pPr>
        <w:rPr>
          <w:rFonts w:ascii="Lub Dub Medium" w:hAnsi="Lub Dub Medium"/>
          <w:b/>
        </w:rPr>
      </w:pPr>
      <w:r w:rsidRPr="005D70F9">
        <w:rPr>
          <w:rFonts w:ascii="Lub Dub Medium" w:hAnsi="Lub Dub Medium"/>
          <w:b/>
        </w:rPr>
        <w:t>[AHA</w:t>
      </w:r>
      <w:r>
        <w:rPr>
          <w:rFonts w:ascii="Lub Dub Medium" w:hAnsi="Lub Dub Medium"/>
          <w:b/>
        </w:rPr>
        <w:t>/ASA</w:t>
      </w:r>
      <w:r w:rsidRPr="005D70F9">
        <w:rPr>
          <w:rFonts w:ascii="Lub Dub Medium" w:hAnsi="Lub Dub Medium"/>
          <w:b/>
        </w:rPr>
        <w:t xml:space="preserve"> Ambassador Name]</w:t>
      </w:r>
    </w:p>
    <w:p w14:paraId="47CD35BE" w14:textId="77777777" w:rsidR="00915FB5" w:rsidRDefault="00915FB5"/>
    <w:sectPr w:rsidR="0091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1C5E"/>
    <w:multiLevelType w:val="hybridMultilevel"/>
    <w:tmpl w:val="D03AE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B29AA"/>
    <w:multiLevelType w:val="hybridMultilevel"/>
    <w:tmpl w:val="CDF8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116609">
    <w:abstractNumId w:val="1"/>
  </w:num>
  <w:num w:numId="2" w16cid:durableId="131972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2"/>
    <w:rsid w:val="000F5794"/>
    <w:rsid w:val="001370C7"/>
    <w:rsid w:val="00146A68"/>
    <w:rsid w:val="001578DA"/>
    <w:rsid w:val="001C5395"/>
    <w:rsid w:val="001E6F4C"/>
    <w:rsid w:val="00234538"/>
    <w:rsid w:val="00283A6D"/>
    <w:rsid w:val="002E5CC4"/>
    <w:rsid w:val="003B1CC4"/>
    <w:rsid w:val="003B55DD"/>
    <w:rsid w:val="004631F7"/>
    <w:rsid w:val="005156FF"/>
    <w:rsid w:val="00560EA0"/>
    <w:rsid w:val="005F3FEF"/>
    <w:rsid w:val="00686971"/>
    <w:rsid w:val="006B6F88"/>
    <w:rsid w:val="007D0D98"/>
    <w:rsid w:val="007F49C2"/>
    <w:rsid w:val="008058F8"/>
    <w:rsid w:val="008D6D26"/>
    <w:rsid w:val="00915FB5"/>
    <w:rsid w:val="009C7B14"/>
    <w:rsid w:val="00A44F8E"/>
    <w:rsid w:val="00A724EB"/>
    <w:rsid w:val="00B45714"/>
    <w:rsid w:val="00B82215"/>
    <w:rsid w:val="00CB2714"/>
    <w:rsid w:val="00CB5E2F"/>
    <w:rsid w:val="00DF5DFE"/>
    <w:rsid w:val="00E62B41"/>
    <w:rsid w:val="00EB3F60"/>
    <w:rsid w:val="00EE7A18"/>
    <w:rsid w:val="00F02DF6"/>
    <w:rsid w:val="00F253A8"/>
    <w:rsid w:val="00F5148C"/>
    <w:rsid w:val="00FD13D1"/>
    <w:rsid w:val="137D59B9"/>
    <w:rsid w:val="1638D86A"/>
    <w:rsid w:val="1C9F6ECE"/>
    <w:rsid w:val="20F2AF58"/>
    <w:rsid w:val="23060532"/>
    <w:rsid w:val="3FCEDC10"/>
    <w:rsid w:val="5FCB15BC"/>
    <w:rsid w:val="692FDFF8"/>
    <w:rsid w:val="6C205E67"/>
    <w:rsid w:val="6DACEC2F"/>
    <w:rsid w:val="77A9C91D"/>
    <w:rsid w:val="7901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257"/>
  <w15:chartTrackingRefBased/>
  <w15:docId w15:val="{95188472-F26C-44D4-8B0E-6BD31F5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CF6EA1AA3814592B979FCD99D439E" ma:contentTypeVersion="18" ma:contentTypeDescription="Create a new document." ma:contentTypeScope="" ma:versionID="45c338dccbd0038f73043b8e17bb14c2">
  <xsd:schema xmlns:xsd="http://www.w3.org/2001/XMLSchema" xmlns:xs="http://www.w3.org/2001/XMLSchema" xmlns:p="http://schemas.microsoft.com/office/2006/metadata/properties" xmlns:ns2="0f19eaed-a1c0-4f9e-95fd-cecd2666e177" xmlns:ns3="9c53b943-690c-4a82-9bc4-371637f8cdb2" targetNamespace="http://schemas.microsoft.com/office/2006/metadata/properties" ma:root="true" ma:fieldsID="0c3d453da8b7d569327cc7dcc5ebf3e0" ns2:_="" ns3:_="">
    <xsd:import namespace="0f19eaed-a1c0-4f9e-95fd-cecd2666e177"/>
    <xsd:import namespace="9c53b943-690c-4a82-9bc4-371637f8cd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eaed-a1c0-4f9e-95fd-cecd2666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f22ede-e726-4d3d-b195-8dfd25ae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b943-690c-4a82-9bc4-371637f8cd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137279a-eefe-4937-b404-ff77d498a6a2}" ma:internalName="TaxCatchAll" ma:showField="CatchAllData" ma:web="9c53b943-690c-4a82-9bc4-371637f8c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9eaed-a1c0-4f9e-95fd-cecd2666e177">
      <Terms xmlns="http://schemas.microsoft.com/office/infopath/2007/PartnerControls"/>
    </lcf76f155ced4ddcb4097134ff3c332f>
    <TaxCatchAll xmlns="9c53b943-690c-4a82-9bc4-371637f8cd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f4f22ede-e726-4d3d-b195-8dfd25ae0d91" ContentTypeId="0x01" PreviousValue="false"/>
</file>

<file path=customXml/itemProps1.xml><?xml version="1.0" encoding="utf-8"?>
<ds:datastoreItem xmlns:ds="http://schemas.openxmlformats.org/officeDocument/2006/customXml" ds:itemID="{1E578BEA-F593-4B4E-951E-8D1B7D82F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9eaed-a1c0-4f9e-95fd-cecd2666e177"/>
    <ds:schemaRef ds:uri="9c53b943-690c-4a82-9bc4-371637f8c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8E6D6-E992-4ED0-A234-99BF80080267}">
  <ds:schemaRefs>
    <ds:schemaRef ds:uri="http://schemas.microsoft.com/office/2006/metadata/properties"/>
    <ds:schemaRef ds:uri="http://schemas.microsoft.com/office/infopath/2007/PartnerControls"/>
    <ds:schemaRef ds:uri="0f19eaed-a1c0-4f9e-95fd-cecd2666e177"/>
    <ds:schemaRef ds:uri="9c53b943-690c-4a82-9bc4-371637f8cdb2"/>
  </ds:schemaRefs>
</ds:datastoreItem>
</file>

<file path=customXml/itemProps3.xml><?xml version="1.0" encoding="utf-8"?>
<ds:datastoreItem xmlns:ds="http://schemas.openxmlformats.org/officeDocument/2006/customXml" ds:itemID="{84C51339-D456-42D8-AE52-6A99FDF3D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7708D-72AE-4AB8-89FD-3C3E6C30DB9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ISC24 Toolkit - Tell a Colleague template</dc:title>
  <dc:subject/>
  <dc:creator>American Heart Association</dc:creator>
  <cp:keywords/>
  <dc:description/>
  <cp:lastModifiedBy>Stacy Ragsdale</cp:lastModifiedBy>
  <cp:revision>7</cp:revision>
  <dcterms:created xsi:type="dcterms:W3CDTF">2023-05-15T17:08:00Z</dcterms:created>
  <dcterms:modified xsi:type="dcterms:W3CDTF">2023-06-21T20:06:00Z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0x010100B5ACF6EA1AA3814592B979FCD99D439E</vt:lpwstr>
  </property>
  <property fmtid="{D5CDD505-2E9C-101B-9397-08002B2CF9AE}" pid="3" name="MediaServiceImageTags">
    <vt:lpwstr/>
  </property>
</Properties>
</file>